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2" w:rsidRDefault="004D7782" w:rsidP="004D778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4D7782" w:rsidRDefault="004D7782" w:rsidP="004D7782">
      <w:pPr>
        <w:jc w:val="center"/>
        <w:rPr>
          <w:b/>
        </w:rPr>
      </w:pPr>
      <w:r>
        <w:rPr>
          <w:b/>
        </w:rPr>
        <w:t>в Администрации Михайловского муниципального образования</w:t>
      </w:r>
    </w:p>
    <w:p w:rsidR="004D7782" w:rsidRDefault="004D7782" w:rsidP="004D77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D7782" w:rsidRDefault="004D7782" w:rsidP="004D7782">
      <w:pPr>
        <w:ind w:firstLine="284"/>
        <w:jc w:val="center"/>
      </w:pPr>
      <w:r>
        <w:t>г.</w:t>
      </w:r>
      <w:r w:rsidR="00241077">
        <w:t xml:space="preserve"> </w:t>
      </w:r>
      <w:r>
        <w:t>Михайловск</w:t>
      </w:r>
    </w:p>
    <w:p w:rsidR="004D7782" w:rsidRDefault="00802ED9" w:rsidP="00C92443">
      <w:r>
        <w:rPr>
          <w:u w:val="single"/>
        </w:rPr>
        <w:t>2</w:t>
      </w:r>
      <w:r w:rsidR="00241077">
        <w:rPr>
          <w:u w:val="single"/>
        </w:rPr>
        <w:t>7</w:t>
      </w:r>
      <w:r w:rsidR="00F0402C">
        <w:rPr>
          <w:u w:val="single"/>
        </w:rPr>
        <w:t>.</w:t>
      </w:r>
      <w:r w:rsidR="004D7782">
        <w:rPr>
          <w:u w:val="single"/>
        </w:rPr>
        <w:t>12.20</w:t>
      </w:r>
      <w:r w:rsidR="00F8764F">
        <w:rPr>
          <w:u w:val="single"/>
        </w:rPr>
        <w:t>2</w:t>
      </w:r>
      <w:r w:rsidR="00241077">
        <w:rPr>
          <w:u w:val="single"/>
        </w:rPr>
        <w:t>2</w:t>
      </w:r>
      <w:r w:rsidR="004D7782">
        <w:rPr>
          <w:u w:val="single"/>
        </w:rPr>
        <w:t xml:space="preserve"> год  </w:t>
      </w:r>
      <w:r w:rsidR="004D7782">
        <w:t xml:space="preserve">                                                                                                                       </w:t>
      </w:r>
      <w:r w:rsidR="004D7782">
        <w:rPr>
          <w:u w:val="single"/>
        </w:rPr>
        <w:t>№</w:t>
      </w:r>
      <w:r>
        <w:rPr>
          <w:u w:val="single"/>
        </w:rPr>
        <w:t>4</w:t>
      </w:r>
      <w:r w:rsidR="004D7782">
        <w:t xml:space="preserve">       </w:t>
      </w:r>
    </w:p>
    <w:p w:rsidR="004D7782" w:rsidRDefault="004D7782" w:rsidP="004D7782">
      <w:pPr>
        <w:tabs>
          <w:tab w:val="left" w:pos="2160"/>
          <w:tab w:val="left" w:pos="2520"/>
        </w:tabs>
        <w:ind w:firstLine="284"/>
        <w:jc w:val="both"/>
      </w:pPr>
    </w:p>
    <w:p w:rsidR="004D7782" w:rsidRDefault="004D7782" w:rsidP="004D7782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4D7782" w:rsidRDefault="004D7782" w:rsidP="004D7782">
      <w:pPr>
        <w:jc w:val="both"/>
        <w:rPr>
          <w:b/>
          <w:u w:val="single"/>
        </w:rPr>
      </w:pPr>
    </w:p>
    <w:p w:rsidR="00241077" w:rsidRDefault="00241077" w:rsidP="00241077">
      <w:pPr>
        <w:tabs>
          <w:tab w:val="left" w:pos="2880"/>
        </w:tabs>
        <w:jc w:val="both"/>
      </w:pPr>
      <w:r>
        <w:rPr>
          <w:b/>
          <w:u w:val="single"/>
        </w:rPr>
        <w:t xml:space="preserve">Присутствовали: </w:t>
      </w:r>
    </w:p>
    <w:p w:rsidR="00241077" w:rsidRDefault="00241077" w:rsidP="00241077">
      <w:pPr>
        <w:jc w:val="both"/>
        <w:rPr>
          <w:b/>
          <w:u w:val="single"/>
        </w:rPr>
      </w:pPr>
    </w:p>
    <w:p w:rsidR="00241077" w:rsidRDefault="00241077" w:rsidP="00241077">
      <w:pPr>
        <w:jc w:val="both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241077" w:rsidRDefault="00241077" w:rsidP="00241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241077" w:rsidRDefault="00241077" w:rsidP="00241077">
      <w:pPr>
        <w:ind w:left="4320" w:hanging="4320"/>
        <w:rPr>
          <w:b/>
          <w:u w:val="single"/>
        </w:rPr>
      </w:pPr>
      <w:r>
        <w:t>Михайловского муниципального образования</w:t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</w:t>
      </w:r>
      <w:r>
        <w:t xml:space="preserve">   В.В. Зимина</w:t>
      </w:r>
    </w:p>
    <w:p w:rsidR="00241077" w:rsidRDefault="00241077" w:rsidP="00241077">
      <w:pPr>
        <w:ind w:left="4320" w:hanging="4320"/>
        <w:rPr>
          <w:b/>
          <w:u w:val="single"/>
        </w:rPr>
      </w:pPr>
      <w:r>
        <w:rPr>
          <w:b/>
          <w:u w:val="single"/>
        </w:rPr>
        <w:t xml:space="preserve">Секретарь комиссии: </w:t>
      </w:r>
    </w:p>
    <w:p w:rsidR="00241077" w:rsidRPr="008B7ACB" w:rsidRDefault="00241077" w:rsidP="00241077">
      <w:pPr>
        <w:jc w:val="both"/>
      </w:pPr>
      <w:r w:rsidRPr="008B7ACB">
        <w:t xml:space="preserve">Ведущий специалист </w:t>
      </w:r>
    </w:p>
    <w:p w:rsidR="00241077" w:rsidRPr="008B7ACB" w:rsidRDefault="00241077" w:rsidP="00241077">
      <w:pPr>
        <w:jc w:val="both"/>
      </w:pPr>
      <w:r w:rsidRPr="008B7ACB">
        <w:t>отдела социальной и кадровой политики</w:t>
      </w:r>
    </w:p>
    <w:p w:rsidR="00241077" w:rsidRPr="008B7ACB" w:rsidRDefault="00241077" w:rsidP="00241077">
      <w:pPr>
        <w:jc w:val="both"/>
      </w:pPr>
      <w:r w:rsidRPr="008B7ACB">
        <w:t>Администрации</w:t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</w:r>
      <w:r w:rsidRPr="008B7ACB">
        <w:tab/>
        <w:t xml:space="preserve">   </w:t>
      </w:r>
      <w:r>
        <w:t xml:space="preserve">     </w:t>
      </w:r>
      <w:r w:rsidRPr="008B7ACB">
        <w:t xml:space="preserve">  </w:t>
      </w:r>
      <w:r>
        <w:t>С.А. Воробьева</w:t>
      </w:r>
    </w:p>
    <w:p w:rsidR="00241077" w:rsidRDefault="00241077" w:rsidP="00241077">
      <w:pPr>
        <w:jc w:val="both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241077" w:rsidRDefault="00241077" w:rsidP="00241077">
      <w:pPr>
        <w:jc w:val="both"/>
      </w:pPr>
      <w:r>
        <w:t>Ведущий специалис</w:t>
      </w:r>
      <w:proofErr w:type="gramStart"/>
      <w:r>
        <w:t>т-</w:t>
      </w:r>
      <w:proofErr w:type="gramEnd"/>
      <w:r>
        <w:t xml:space="preserve"> юрист Администрации Михайловского</w:t>
      </w:r>
      <w:bookmarkStart w:id="0" w:name="_GoBack"/>
      <w:bookmarkEnd w:id="0"/>
    </w:p>
    <w:p w:rsidR="00241077" w:rsidRDefault="00241077" w:rsidP="00241077">
      <w:pPr>
        <w:jc w:val="both"/>
      </w:pPr>
      <w:r>
        <w:t>муниципального образования                                                                         А.Е. Макеев</w:t>
      </w:r>
    </w:p>
    <w:p w:rsidR="00241077" w:rsidRDefault="00241077" w:rsidP="00241077">
      <w:pPr>
        <w:jc w:val="both"/>
      </w:pPr>
      <w:r>
        <w:t xml:space="preserve">Ведущий специалист </w:t>
      </w:r>
    </w:p>
    <w:p w:rsidR="00241077" w:rsidRDefault="00241077" w:rsidP="00241077">
      <w:pPr>
        <w:jc w:val="both"/>
      </w:pPr>
      <w:r>
        <w:t>отдела социальной и кадровой политики</w:t>
      </w:r>
    </w:p>
    <w:p w:rsidR="00241077" w:rsidRDefault="00241077" w:rsidP="00241077">
      <w:pPr>
        <w:jc w:val="both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</w:t>
      </w:r>
      <w:r>
        <w:t xml:space="preserve"> О.В. </w:t>
      </w:r>
      <w:proofErr w:type="spellStart"/>
      <w:r>
        <w:t>Пильникова</w:t>
      </w:r>
      <w:proofErr w:type="spellEnd"/>
    </w:p>
    <w:p w:rsidR="00241077" w:rsidRDefault="00241077" w:rsidP="00241077">
      <w:pPr>
        <w:jc w:val="both"/>
      </w:pPr>
      <w:r>
        <w:t>председатель Совета Ветеранов</w:t>
      </w:r>
    </w:p>
    <w:p w:rsidR="00241077" w:rsidRDefault="00241077" w:rsidP="00241077">
      <w:pPr>
        <w:jc w:val="both"/>
      </w:pPr>
      <w:r>
        <w:t xml:space="preserve">Михайловского муниципального образования                       </w:t>
      </w:r>
      <w:r>
        <w:tab/>
      </w:r>
      <w:r>
        <w:tab/>
        <w:t xml:space="preserve">  </w:t>
      </w:r>
      <w:r>
        <w:t xml:space="preserve">         </w:t>
      </w:r>
      <w:r>
        <w:t xml:space="preserve">     Г.В. Попова</w:t>
      </w:r>
    </w:p>
    <w:p w:rsidR="00241077" w:rsidRDefault="00241077" w:rsidP="00241077">
      <w:pPr>
        <w:jc w:val="both"/>
      </w:pPr>
      <w:r>
        <w:t xml:space="preserve">Депутат Думы Михайловского </w:t>
      </w:r>
    </w:p>
    <w:p w:rsidR="00241077" w:rsidRDefault="00241077" w:rsidP="00241077">
      <w:pPr>
        <w:jc w:val="both"/>
      </w:pPr>
      <w:r>
        <w:t>муниципального образования,</w:t>
      </w:r>
    </w:p>
    <w:p w:rsidR="00241077" w:rsidRDefault="00241077" w:rsidP="00241077">
      <w:pPr>
        <w:jc w:val="both"/>
      </w:pPr>
      <w:r>
        <w:t xml:space="preserve">Директор МУ «Михайловский </w:t>
      </w:r>
    </w:p>
    <w:p w:rsidR="00241077" w:rsidRDefault="00241077" w:rsidP="00241077">
      <w:pPr>
        <w:jc w:val="both"/>
      </w:pPr>
      <w:r>
        <w:t xml:space="preserve">краеведческий музей»                                                                               </w:t>
      </w:r>
      <w:r>
        <w:t xml:space="preserve"> </w:t>
      </w:r>
      <w:r>
        <w:t xml:space="preserve">      Е.И. Зуйкова</w:t>
      </w:r>
    </w:p>
    <w:p w:rsidR="00241077" w:rsidRDefault="00241077" w:rsidP="00241077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both"/>
        <w:rPr>
          <w:color w:val="000000"/>
          <w:spacing w:val="-3"/>
        </w:rPr>
      </w:pPr>
    </w:p>
    <w:p w:rsidR="004D7782" w:rsidRDefault="004D7782" w:rsidP="004D7782">
      <w:pPr>
        <w:ind w:left="36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4D7782" w:rsidRDefault="004D7782" w:rsidP="004D7782">
      <w:pPr>
        <w:ind w:left="360"/>
        <w:jc w:val="center"/>
        <w:rPr>
          <w:color w:val="000000"/>
          <w:spacing w:val="-3"/>
        </w:rPr>
      </w:pP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 xml:space="preserve">    </w:t>
      </w:r>
      <w:smartTag w:uri="urn:schemas-microsoft-com:office:smarttags" w:element="place">
        <w:r>
          <w:rPr>
            <w:color w:val="000000"/>
            <w:spacing w:val="-3"/>
            <w:lang w:val="en-US"/>
          </w:rPr>
          <w:t>I</w:t>
        </w:r>
        <w:r>
          <w:rPr>
            <w:color w:val="000000"/>
            <w:spacing w:val="-3"/>
          </w:rPr>
          <w:t>.</w:t>
        </w:r>
      </w:smartTag>
      <w:r>
        <w:rPr>
          <w:color w:val="000000"/>
          <w:spacing w:val="-3"/>
        </w:rPr>
        <w:t xml:space="preserve"> Организация рассмотрения уведомлений муниципальных служащих о выполнении 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ими иной оплачиваемой работы (при поступлении).</w:t>
      </w:r>
    </w:p>
    <w:p w:rsidR="004D7782" w:rsidRDefault="004D7782" w:rsidP="004D7782">
      <w:pPr>
        <w:ind w:left="360"/>
        <w:jc w:val="both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первому  вопросу Зимина В.В.: </w:t>
      </w:r>
      <w:r>
        <w:rPr>
          <w:b/>
        </w:rPr>
        <w:t xml:space="preserve"> </w:t>
      </w:r>
      <w:r>
        <w:t>Данные уведомления от муниципальных служащих не поступали.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</w:p>
    <w:p w:rsidR="004D7782" w:rsidRDefault="004D7782" w:rsidP="004D7782">
      <w:pPr>
        <w:ind w:left="360"/>
        <w:jc w:val="center"/>
      </w:pPr>
      <w:r>
        <w:rPr>
          <w:color w:val="000000"/>
          <w:spacing w:val="-3"/>
          <w:lang w:val="en-US"/>
        </w:rPr>
        <w:t>II</w:t>
      </w:r>
      <w:r>
        <w:rPr>
          <w:color w:val="000000"/>
          <w:spacing w:val="-3"/>
        </w:rPr>
        <w:t xml:space="preserve">. </w:t>
      </w:r>
      <w:r>
        <w:t>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</w:t>
      </w:r>
      <w:r w:rsidR="00241077">
        <w:t>2</w:t>
      </w:r>
      <w:r>
        <w:t xml:space="preserve"> год.</w:t>
      </w:r>
    </w:p>
    <w:p w:rsidR="004D7782" w:rsidRDefault="004D7782" w:rsidP="00F0402C">
      <w:pPr>
        <w:pBdr>
          <w:bottom w:val="single" w:sz="4" w:space="1" w:color="auto"/>
        </w:pBd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color w:val="000000"/>
          <w:spacing w:val="-3"/>
        </w:rPr>
        <w:t>_______________________________________________________________________________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С.А.Воробьева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shd w:val="clear" w:color="auto" w:fill="FFFFFF"/>
        <w:spacing w:before="10" w:line="274" w:lineRule="exact"/>
        <w:ind w:left="24" w:right="5" w:firstLine="696"/>
        <w:jc w:val="both"/>
        <w:rPr>
          <w:color w:val="000000"/>
          <w:spacing w:val="-8"/>
        </w:rPr>
      </w:pPr>
      <w:r>
        <w:rPr>
          <w:b/>
          <w:u w:val="single"/>
        </w:rPr>
        <w:t xml:space="preserve"> 1. По второму  вопросу Воробьева С.А.: </w:t>
      </w:r>
      <w:r>
        <w:rPr>
          <w:b/>
        </w:rPr>
        <w:t xml:space="preserve"> </w:t>
      </w:r>
    </w:p>
    <w:p w:rsidR="004D7782" w:rsidRDefault="004D7782" w:rsidP="004D7782">
      <w:pPr>
        <w:ind w:left="360" w:hanging="360"/>
        <w:jc w:val="both"/>
      </w:pPr>
      <w:r>
        <w:rPr>
          <w:color w:val="000000"/>
          <w:spacing w:val="-5"/>
        </w:rPr>
        <w:lastRenderedPageBreak/>
        <w:t>1.</w:t>
      </w:r>
      <w:r>
        <w:t xml:space="preserve"> Подведены итоги</w:t>
      </w:r>
      <w:r>
        <w:rPr>
          <w:b/>
        </w:rPr>
        <w:t xml:space="preserve"> </w:t>
      </w:r>
      <w:r>
        <w:t>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</w:t>
      </w:r>
      <w:r w:rsidR="00F8764F">
        <w:t>2</w:t>
      </w:r>
      <w:r w:rsidR="00241077">
        <w:t>2</w:t>
      </w:r>
      <w:r>
        <w:t xml:space="preserve"> год  </w:t>
      </w:r>
      <w:proofErr w:type="gramStart"/>
      <w:r>
        <w:t xml:space="preserve">( </w:t>
      </w:r>
      <w:proofErr w:type="gramEnd"/>
      <w:r>
        <w:t>Информация прилагается).</w:t>
      </w: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jc w:val="both"/>
      </w:pPr>
      <w:r>
        <w:t>-  Информацию об итогах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Принять  информацию к сведению.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jc w:val="both"/>
      </w:pPr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Итогов работы Комиссии на  сайте Михайловского муниципального образования</w:t>
      </w:r>
      <w:proofErr w:type="gramStart"/>
      <w:r>
        <w:rPr>
          <w:bCs/>
          <w:spacing w:val="-5"/>
        </w:rPr>
        <w:t xml:space="preserve"> .</w:t>
      </w:r>
      <w:proofErr w:type="gramEnd"/>
    </w:p>
    <w:p w:rsidR="004D7782" w:rsidRDefault="004D7782" w:rsidP="004D7782">
      <w:pPr>
        <w:shd w:val="clear" w:color="auto" w:fill="FFFFFF"/>
        <w:spacing w:before="5" w:line="274" w:lineRule="exact"/>
        <w:ind w:left="19"/>
        <w:jc w:val="both"/>
        <w:rPr>
          <w:bCs/>
          <w:spacing w:val="-5"/>
        </w:rPr>
      </w:pPr>
      <w:r>
        <w:rPr>
          <w:bCs/>
          <w:spacing w:val="-5"/>
        </w:rPr>
        <w:t xml:space="preserve">Срок до </w:t>
      </w:r>
      <w:r w:rsidR="00802ED9">
        <w:rPr>
          <w:bCs/>
          <w:spacing w:val="-5"/>
        </w:rPr>
        <w:t>30</w:t>
      </w:r>
      <w:r w:rsidR="00C92443">
        <w:rPr>
          <w:bCs/>
          <w:spacing w:val="-5"/>
        </w:rPr>
        <w:t>.</w:t>
      </w:r>
      <w:r>
        <w:rPr>
          <w:bCs/>
          <w:spacing w:val="-5"/>
        </w:rPr>
        <w:t>12.20</w:t>
      </w:r>
      <w:r w:rsidR="00F8764F">
        <w:rPr>
          <w:bCs/>
          <w:spacing w:val="-5"/>
        </w:rPr>
        <w:t>2</w:t>
      </w:r>
      <w:r w:rsidR="00241077">
        <w:rPr>
          <w:bCs/>
          <w:spacing w:val="-5"/>
        </w:rPr>
        <w:t>2</w:t>
      </w:r>
      <w:r>
        <w:rPr>
          <w:bCs/>
          <w:spacing w:val="-5"/>
        </w:rPr>
        <w:t xml:space="preserve"> года.</w:t>
      </w:r>
    </w:p>
    <w:p w:rsidR="004D7782" w:rsidRDefault="004D7782" w:rsidP="00177CB6">
      <w:pPr>
        <w:jc w:val="center"/>
        <w:rPr>
          <w:bCs/>
          <w:color w:val="323232"/>
          <w:spacing w:val="-5"/>
        </w:rPr>
      </w:pPr>
      <w:r w:rsidRPr="00177CB6">
        <w:rPr>
          <w:lang w:val="en-US"/>
        </w:rPr>
        <w:t>III</w:t>
      </w:r>
      <w:r w:rsidRPr="00177CB6">
        <w:t>. Утверждение Плана работы комиссии на 20</w:t>
      </w:r>
      <w:r w:rsidR="00F0402C" w:rsidRPr="00177CB6">
        <w:t>2</w:t>
      </w:r>
      <w:r w:rsidR="00241077">
        <w:t>3</w:t>
      </w:r>
      <w:r w:rsidRPr="00177CB6">
        <w:t xml:space="preserve"> год</w:t>
      </w:r>
      <w:r>
        <w:t xml:space="preserve"> __________________________________________________________________</w:t>
      </w:r>
      <w:r w:rsidR="00177CB6">
        <w:t>___________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center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(</w:t>
      </w:r>
      <w:proofErr w:type="spellStart"/>
      <w:r>
        <w:rPr>
          <w:bCs/>
          <w:color w:val="323232"/>
          <w:spacing w:val="-5"/>
        </w:rPr>
        <w:t>В.В.Зимина</w:t>
      </w:r>
      <w:proofErr w:type="spellEnd"/>
      <w:r>
        <w:rPr>
          <w:bCs/>
          <w:color w:val="323232"/>
          <w:spacing w:val="-5"/>
        </w:rPr>
        <w:t>)</w:t>
      </w:r>
    </w:p>
    <w:p w:rsidR="004D7782" w:rsidRDefault="004D7782" w:rsidP="004D7782">
      <w:pPr>
        <w:shd w:val="clear" w:color="auto" w:fill="FFFFFF"/>
        <w:tabs>
          <w:tab w:val="left" w:pos="0"/>
          <w:tab w:val="left" w:pos="1824"/>
        </w:tabs>
        <w:spacing w:before="10" w:line="274" w:lineRule="exact"/>
        <w:rPr>
          <w:bCs/>
          <w:color w:val="323232"/>
          <w:spacing w:val="-5"/>
        </w:rPr>
      </w:pPr>
      <w:r>
        <w:rPr>
          <w:bCs/>
          <w:color w:val="323232"/>
          <w:spacing w:val="-5"/>
        </w:rPr>
        <w:t>СЛУШАЛИ:</w:t>
      </w:r>
    </w:p>
    <w:p w:rsidR="004D7782" w:rsidRDefault="004D7782" w:rsidP="004D7782">
      <w:pPr>
        <w:ind w:firstLine="708"/>
        <w:jc w:val="both"/>
      </w:pPr>
      <w:r>
        <w:rPr>
          <w:b/>
          <w:u w:val="single"/>
        </w:rPr>
        <w:t xml:space="preserve"> 1. По третьему  вопросу Зимина В.В.: </w:t>
      </w:r>
      <w:r>
        <w:rPr>
          <w:b/>
        </w:rPr>
        <w:t xml:space="preserve"> </w:t>
      </w:r>
      <w:r>
        <w:t xml:space="preserve"> Всем присутствующим на рассмотрение предоставлен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</w:t>
      </w:r>
      <w:r w:rsidR="00C92443">
        <w:t>иципального образования  на 20</w:t>
      </w:r>
      <w:r w:rsidR="00F0402C">
        <w:t>2</w:t>
      </w:r>
      <w:r w:rsidR="00241077">
        <w:t>3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РАССМОТРЕЛИ:</w:t>
      </w:r>
    </w:p>
    <w:p w:rsidR="004D7782" w:rsidRDefault="004D7782" w:rsidP="004D7782">
      <w:pPr>
        <w:ind w:firstLine="708"/>
        <w:jc w:val="both"/>
      </w:pPr>
      <w:r>
        <w:t>- План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 на 20</w:t>
      </w:r>
      <w:r w:rsidR="00F0402C">
        <w:t>2</w:t>
      </w:r>
      <w:r w:rsidR="00241077">
        <w:t>3</w:t>
      </w:r>
      <w:r>
        <w:t xml:space="preserve"> год</w:t>
      </w:r>
      <w:proofErr w:type="gramStart"/>
      <w:r>
        <w:t xml:space="preserve"> .</w:t>
      </w:r>
      <w:proofErr w:type="gram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РЕШИЛИ:</w:t>
      </w:r>
    </w:p>
    <w:p w:rsidR="004D7782" w:rsidRDefault="004D7782" w:rsidP="004D7782">
      <w:pPr>
        <w:jc w:val="both"/>
      </w:pPr>
      <w:r>
        <w:t>Утвердить план работы.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>РЕЗУЛЬТАТЫ ГОЛОСОВАНИЯ:</w:t>
      </w:r>
    </w:p>
    <w:p w:rsidR="004D7782" w:rsidRDefault="004D7782" w:rsidP="004D7782">
      <w:pPr>
        <w:shd w:val="clear" w:color="auto" w:fill="FFFFFF"/>
        <w:spacing w:before="5" w:line="274" w:lineRule="exact"/>
        <w:jc w:val="both"/>
        <w:rPr>
          <w:color w:val="323232"/>
        </w:rPr>
      </w:pPr>
      <w:r>
        <w:rPr>
          <w:color w:val="323232"/>
        </w:rPr>
        <w:t>«За» – 6, «против»-0, «воздержались»-0.</w:t>
      </w:r>
    </w:p>
    <w:p w:rsidR="004D7782" w:rsidRDefault="004D7782" w:rsidP="004D7782">
      <w:pPr>
        <w:ind w:firstLine="708"/>
        <w:jc w:val="both"/>
      </w:pP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ind w:left="360" w:hanging="360"/>
        <w:jc w:val="both"/>
        <w:rPr>
          <w:bCs/>
          <w:spacing w:val="-5"/>
        </w:rPr>
      </w:pPr>
      <w:r>
        <w:rPr>
          <w:bCs/>
          <w:spacing w:val="-5"/>
        </w:rPr>
        <w:t xml:space="preserve">      2. Ведущему специалисту отдела социальной и кадровой политики Администрации         Михайловского муниципального образования </w:t>
      </w:r>
      <w:proofErr w:type="spellStart"/>
      <w:r>
        <w:rPr>
          <w:bCs/>
          <w:spacing w:val="-5"/>
        </w:rPr>
        <w:t>С.А.Воробьевой</w:t>
      </w:r>
      <w:proofErr w:type="spellEnd"/>
      <w:r>
        <w:rPr>
          <w:bCs/>
          <w:spacing w:val="-5"/>
        </w:rPr>
        <w:t xml:space="preserve"> обеспечить размещение  Плана работы Комиссии на 20</w:t>
      </w:r>
      <w:r w:rsidR="00F0402C">
        <w:rPr>
          <w:bCs/>
          <w:spacing w:val="-5"/>
        </w:rPr>
        <w:t>2</w:t>
      </w:r>
      <w:r w:rsidR="00241077">
        <w:rPr>
          <w:bCs/>
          <w:spacing w:val="-5"/>
        </w:rPr>
        <w:t>2</w:t>
      </w:r>
      <w:r>
        <w:rPr>
          <w:bCs/>
          <w:spacing w:val="-5"/>
        </w:rPr>
        <w:t xml:space="preserve"> год на  сайте </w:t>
      </w:r>
      <w:r w:rsidR="00F8764F">
        <w:rPr>
          <w:bCs/>
          <w:spacing w:val="-5"/>
        </w:rPr>
        <w:t xml:space="preserve">Администрации </w:t>
      </w:r>
      <w:r>
        <w:rPr>
          <w:bCs/>
          <w:spacing w:val="-5"/>
        </w:rPr>
        <w:t>Михайловского муниципального образования.</w:t>
      </w:r>
    </w:p>
    <w:p w:rsidR="004D7782" w:rsidRDefault="004D7782" w:rsidP="004D7782">
      <w:pPr>
        <w:shd w:val="clear" w:color="auto" w:fill="FFFFFF"/>
        <w:tabs>
          <w:tab w:val="left" w:pos="1824"/>
        </w:tabs>
        <w:spacing w:line="274" w:lineRule="exact"/>
        <w:jc w:val="both"/>
        <w:rPr>
          <w:bCs/>
          <w:spacing w:val="-5"/>
        </w:rPr>
      </w:pPr>
      <w:r>
        <w:rPr>
          <w:bCs/>
          <w:spacing w:val="-5"/>
        </w:rPr>
        <w:t xml:space="preserve">             Срок: до </w:t>
      </w:r>
      <w:r w:rsidR="00802ED9">
        <w:rPr>
          <w:bCs/>
          <w:spacing w:val="-5"/>
        </w:rPr>
        <w:t>30</w:t>
      </w:r>
      <w:r>
        <w:rPr>
          <w:bCs/>
          <w:spacing w:val="-5"/>
        </w:rPr>
        <w:t>.12.20</w:t>
      </w:r>
      <w:r w:rsidR="00F8764F">
        <w:rPr>
          <w:bCs/>
          <w:spacing w:val="-5"/>
        </w:rPr>
        <w:t>2</w:t>
      </w:r>
      <w:r w:rsidR="00241077">
        <w:rPr>
          <w:bCs/>
          <w:spacing w:val="-5"/>
        </w:rPr>
        <w:t>2</w:t>
      </w:r>
      <w:r>
        <w:rPr>
          <w:bCs/>
          <w:spacing w:val="-5"/>
        </w:rPr>
        <w:t xml:space="preserve"> года.</w:t>
      </w:r>
    </w:p>
    <w:p w:rsidR="004D7782" w:rsidRDefault="004D7782" w:rsidP="004D7782">
      <w:pPr>
        <w:jc w:val="both"/>
      </w:pPr>
      <w:r>
        <w:t xml:space="preserve">Председатель Комиссии               _______________________________             </w:t>
      </w:r>
      <w:proofErr w:type="spellStart"/>
      <w:r>
        <w:t>В.В.Зимина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Секретарь Комиссии                 ______________________________             </w:t>
      </w:r>
      <w:proofErr w:type="spellStart"/>
      <w:r>
        <w:t>С.А..Воробьева</w:t>
      </w:r>
      <w:proofErr w:type="spellEnd"/>
      <w:r>
        <w:t xml:space="preserve"> </w:t>
      </w:r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 xml:space="preserve">Члены Комиссии                      _______________________________                   </w:t>
      </w:r>
      <w:proofErr w:type="spellStart"/>
      <w:r>
        <w:t>А.Е.Макеев</w:t>
      </w:r>
      <w:proofErr w:type="spellEnd"/>
    </w:p>
    <w:p w:rsidR="004D7782" w:rsidRDefault="004D7782" w:rsidP="004D7782">
      <w:pPr>
        <w:jc w:val="both"/>
      </w:pP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</w:t>
      </w:r>
      <w:proofErr w:type="spellStart"/>
      <w:r>
        <w:t>О.В.Пильникова</w:t>
      </w:r>
      <w:proofErr w:type="spellEnd"/>
    </w:p>
    <w:p w:rsidR="004D7782" w:rsidRDefault="004D7782" w:rsidP="004D7782">
      <w:pPr>
        <w:jc w:val="both"/>
      </w:pPr>
      <w:r>
        <w:tab/>
      </w:r>
      <w:r>
        <w:tab/>
      </w:r>
      <w:r>
        <w:tab/>
      </w:r>
    </w:p>
    <w:p w:rsidR="004D7782" w:rsidRDefault="004D7782" w:rsidP="004D7782">
      <w:pPr>
        <w:jc w:val="both"/>
      </w:pPr>
      <w:r>
        <w:tab/>
      </w:r>
      <w:r>
        <w:tab/>
      </w:r>
      <w:r>
        <w:tab/>
      </w:r>
      <w:r>
        <w:tab/>
        <w:t xml:space="preserve">    _______________________________                    </w:t>
      </w:r>
      <w:proofErr w:type="spellStart"/>
      <w:r>
        <w:t>Г.В.Попова</w:t>
      </w:r>
      <w:proofErr w:type="spellEnd"/>
    </w:p>
    <w:p w:rsidR="004D7782" w:rsidRDefault="004D7782" w:rsidP="004D7782">
      <w:pPr>
        <w:jc w:val="both"/>
      </w:pPr>
      <w:r>
        <w:t xml:space="preserve">    </w:t>
      </w:r>
    </w:p>
    <w:p w:rsidR="004D7782" w:rsidRDefault="004D7782" w:rsidP="004D7782">
      <w:pPr>
        <w:jc w:val="both"/>
      </w:pPr>
      <w:r>
        <w:t xml:space="preserve">                                                   ________________________________                 </w:t>
      </w:r>
      <w:proofErr w:type="spellStart"/>
      <w:r>
        <w:t>Е.И.Зуйкова</w:t>
      </w:r>
      <w:proofErr w:type="spellEnd"/>
    </w:p>
    <w:p w:rsidR="009C67F8" w:rsidRDefault="009C67F8"/>
    <w:sectPr w:rsidR="009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7"/>
    <w:rsid w:val="00177CB6"/>
    <w:rsid w:val="00241077"/>
    <w:rsid w:val="00474337"/>
    <w:rsid w:val="004D7782"/>
    <w:rsid w:val="00802ED9"/>
    <w:rsid w:val="009C67F8"/>
    <w:rsid w:val="00C92443"/>
    <w:rsid w:val="00F0402C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98D9-CE32-4A36-9D80-6682378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2022-11-22T10:17:00Z</cp:lastPrinted>
  <dcterms:created xsi:type="dcterms:W3CDTF">2022-11-22T10:19:00Z</dcterms:created>
  <dcterms:modified xsi:type="dcterms:W3CDTF">2022-11-22T10:19:00Z</dcterms:modified>
</cp:coreProperties>
</file>